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F5" w:rsidRPr="00784D03" w:rsidRDefault="00627CF5" w:rsidP="00627CF5">
      <w:pPr>
        <w:pStyle w:val="Normlnweb"/>
        <w:ind w:left="720"/>
        <w:rPr>
          <w:i/>
          <w:lang w:val="en-US"/>
        </w:rPr>
      </w:pPr>
    </w:p>
    <w:p w:rsidR="00627CF5" w:rsidRDefault="00627CF5" w:rsidP="00627CF5">
      <w:pPr>
        <w:pStyle w:val="Normlnweb"/>
        <w:spacing w:after="0"/>
        <w:jc w:val="center"/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627CF5" w:rsidRPr="001410EB" w:rsidRDefault="00627CF5" w:rsidP="00627CF5">
      <w:pPr>
        <w:pStyle w:val="Normlnweb"/>
        <w:spacing w:after="0"/>
        <w:jc w:val="center"/>
        <w:rPr>
          <w:rFonts w:ascii="Lucida Calligraphy" w:hAnsi="Lucida Calligraphy"/>
          <w:lang w:val="en-US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260985</wp:posOffset>
            </wp:positionV>
            <wp:extent cx="5966460" cy="7517130"/>
            <wp:effectExtent l="19050" t="0" r="0" b="0"/>
            <wp:wrapNone/>
            <wp:docPr id="7" name="Obrázek 5" descr="img.obrazky.cz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eg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CF5" w:rsidRDefault="00627CF5" w:rsidP="00627CF5">
      <w:pPr>
        <w:pStyle w:val="Normlnweb"/>
        <w:rPr>
          <w:lang w:val="en-US"/>
        </w:rPr>
      </w:pPr>
    </w:p>
    <w:p w:rsidR="00627CF5" w:rsidRPr="00C4056C" w:rsidRDefault="00627CF5" w:rsidP="00627CF5">
      <w:pPr>
        <w:pStyle w:val="Normlnweb"/>
        <w:spacing w:after="0"/>
        <w:jc w:val="center"/>
        <w:rPr>
          <w:rFonts w:ascii="Arial" w:hAnsi="Arial" w:cs="Arial"/>
          <w:b/>
          <w:bCs/>
          <w:i/>
          <w:sz w:val="28"/>
          <w:szCs w:val="28"/>
          <w:lang w:val="en-US"/>
        </w:rPr>
      </w:pPr>
    </w:p>
    <w:p w:rsidR="00627CF5" w:rsidRDefault="00627CF5" w:rsidP="00627CF5">
      <w:pPr>
        <w:pStyle w:val="Normlnweb"/>
        <w:spacing w:after="0"/>
        <w:jc w:val="center"/>
        <w:rPr>
          <w:rFonts w:ascii="Arial" w:hAnsi="Arial" w:cs="Arial"/>
          <w:b/>
          <w:bCs/>
          <w:i/>
          <w:sz w:val="64"/>
          <w:szCs w:val="64"/>
          <w:lang w:val="en-US"/>
        </w:rPr>
      </w:pPr>
      <w:r w:rsidRPr="00C4056C">
        <w:rPr>
          <w:rFonts w:ascii="Arial" w:hAnsi="Arial" w:cs="Arial"/>
          <w:b/>
          <w:bCs/>
          <w:i/>
          <w:sz w:val="64"/>
          <w:szCs w:val="64"/>
          <w:lang w:val="en-US"/>
        </w:rPr>
        <w:t xml:space="preserve">Zveme VÁS </w:t>
      </w:r>
      <w:r w:rsidRPr="00C4056C">
        <w:rPr>
          <w:rFonts w:ascii="Arial" w:hAnsi="Arial" w:cs="Arial"/>
          <w:b/>
          <w:bCs/>
          <w:i/>
          <w:sz w:val="64"/>
          <w:szCs w:val="64"/>
          <w:lang w:val="en-US"/>
        </w:rPr>
        <w:br/>
        <w:t>na jednodenní poznávací zájezd na výstavu</w:t>
      </w:r>
    </w:p>
    <w:p w:rsidR="00627CF5" w:rsidRDefault="00627CF5" w:rsidP="00627CF5">
      <w:pPr>
        <w:pStyle w:val="Normlnweb"/>
        <w:spacing w:after="0"/>
        <w:jc w:val="center"/>
        <w:rPr>
          <w:rFonts w:ascii="Arial" w:hAnsi="Arial" w:cs="Arial"/>
          <w:b/>
          <w:bCs/>
          <w:i/>
          <w:sz w:val="64"/>
          <w:szCs w:val="64"/>
          <w:lang w:val="en-US"/>
        </w:rPr>
      </w:pPr>
    </w:p>
    <w:p w:rsidR="00627CF5" w:rsidRPr="00C4056C" w:rsidRDefault="00627CF5" w:rsidP="00627CF5">
      <w:pPr>
        <w:pStyle w:val="Normlnweb"/>
        <w:spacing w:after="0"/>
        <w:jc w:val="center"/>
        <w:rPr>
          <w:rFonts w:ascii="Arial" w:hAnsi="Arial" w:cs="Arial"/>
          <w:b/>
          <w:bCs/>
          <w:i/>
          <w:sz w:val="64"/>
          <w:szCs w:val="64"/>
          <w:lang w:val="en-US"/>
        </w:rPr>
      </w:pPr>
      <w:r w:rsidRPr="00C4056C">
        <w:rPr>
          <w:rFonts w:ascii="Arial" w:hAnsi="Arial" w:cs="Arial"/>
          <w:b/>
          <w:bCs/>
          <w:i/>
          <w:sz w:val="64"/>
          <w:szCs w:val="64"/>
          <w:lang w:val="en-US"/>
        </w:rPr>
        <w:t xml:space="preserve"> Floria Kroměříž </w:t>
      </w:r>
    </w:p>
    <w:p w:rsidR="00627CF5" w:rsidRPr="00C4056C" w:rsidRDefault="00627CF5" w:rsidP="00627CF5">
      <w:pPr>
        <w:pStyle w:val="Normlnweb"/>
        <w:spacing w:after="0"/>
        <w:jc w:val="center"/>
        <w:rPr>
          <w:i/>
          <w:lang w:val="en-US"/>
        </w:rPr>
      </w:pPr>
      <w:r w:rsidRPr="00C4056C">
        <w:rPr>
          <w:rFonts w:ascii="Arial" w:hAnsi="Arial" w:cs="Arial"/>
          <w:b/>
          <w:bCs/>
          <w:i/>
          <w:sz w:val="64"/>
          <w:szCs w:val="64"/>
          <w:lang w:val="en-US"/>
        </w:rPr>
        <w:t>v pátek 5. 5. 2017</w:t>
      </w:r>
    </w:p>
    <w:p w:rsidR="00627CF5" w:rsidRPr="00C4056C" w:rsidRDefault="00627CF5" w:rsidP="00627CF5">
      <w:pPr>
        <w:pStyle w:val="Normlnweb"/>
        <w:spacing w:after="0"/>
        <w:jc w:val="center"/>
        <w:rPr>
          <w:i/>
          <w:sz w:val="28"/>
          <w:szCs w:val="28"/>
          <w:lang w:val="en-US"/>
        </w:rPr>
      </w:pPr>
      <w:r w:rsidRPr="00C4056C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Cena za dopravu je 180 Kč. </w:t>
      </w:r>
    </w:p>
    <w:p w:rsidR="00627CF5" w:rsidRPr="00C4056C" w:rsidRDefault="00627CF5" w:rsidP="00627CF5">
      <w:pPr>
        <w:pStyle w:val="Normlnweb"/>
        <w:spacing w:after="0" w:line="360" w:lineRule="auto"/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  <w:r w:rsidRPr="00C4056C">
        <w:rPr>
          <w:rFonts w:ascii="Arial" w:hAnsi="Arial" w:cs="Arial"/>
          <w:b/>
          <w:bCs/>
          <w:i/>
          <w:sz w:val="32"/>
          <w:szCs w:val="32"/>
          <w:lang w:val="en-US"/>
        </w:rPr>
        <w:t>Nutno se přihlásit a současně zaplatit do 21. 4. 2017.</w:t>
      </w:r>
    </w:p>
    <w:p w:rsidR="00627CF5" w:rsidRDefault="00627CF5" w:rsidP="00627CF5">
      <w:pPr>
        <w:pStyle w:val="Normlnweb"/>
        <w:tabs>
          <w:tab w:val="left" w:pos="6798"/>
        </w:tabs>
        <w:spacing w:after="0" w:line="360" w:lineRule="auto"/>
        <w:rPr>
          <w:noProof/>
        </w:rPr>
      </w:pPr>
      <w:r w:rsidRPr="00C4056C">
        <w:rPr>
          <w:i/>
          <w:sz w:val="28"/>
          <w:szCs w:val="28"/>
          <w:lang w:val="en-US"/>
        </w:rPr>
        <w:t xml:space="preserve">                                               </w:t>
      </w:r>
      <w:r w:rsidRPr="00C4056C">
        <w:rPr>
          <w:rFonts w:ascii="Arial" w:hAnsi="Arial" w:cs="Arial"/>
          <w:b/>
          <w:bCs/>
          <w:i/>
          <w:sz w:val="28"/>
          <w:szCs w:val="28"/>
          <w:lang w:val="en-US"/>
        </w:rPr>
        <w:t>Počet míst omezen!!!</w:t>
      </w:r>
      <w:r w:rsidRPr="004474EC">
        <w:rPr>
          <w:noProof/>
        </w:rPr>
        <w:t xml:space="preserve"> </w:t>
      </w:r>
      <w:r>
        <w:rPr>
          <w:noProof/>
        </w:rPr>
        <w:tab/>
      </w:r>
    </w:p>
    <w:p w:rsidR="00627CF5" w:rsidRDefault="00627CF5" w:rsidP="00627CF5">
      <w:pPr>
        <w:pStyle w:val="Normlnweb"/>
        <w:ind w:left="360"/>
        <w:jc w:val="both"/>
        <w:rPr>
          <w:lang w:val="en-US"/>
        </w:rPr>
      </w:pPr>
      <w:r w:rsidRPr="00BD2DF6">
        <w:rPr>
          <w:rFonts w:ascii="Arial" w:hAnsi="Arial" w:cs="Arial"/>
          <w:i/>
          <w:sz w:val="28"/>
          <w:szCs w:val="28"/>
          <w:lang w:val="en-US"/>
        </w:rPr>
        <w:t>Bližší informace poskytujeme v kanceláři organizace v domě 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D2DF6">
        <w:rPr>
          <w:rFonts w:ascii="Arial" w:hAnsi="Arial" w:cs="Arial"/>
          <w:i/>
          <w:sz w:val="28"/>
          <w:szCs w:val="28"/>
          <w:lang w:val="en-US"/>
        </w:rPr>
        <w:t>pečovatelskou službou – pondělí až pátek 9:00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BD2DF6">
        <w:rPr>
          <w:rFonts w:ascii="Arial" w:hAnsi="Arial" w:cs="Arial"/>
          <w:i/>
          <w:sz w:val="28"/>
          <w:szCs w:val="28"/>
          <w:lang w:val="en-US"/>
        </w:rPr>
        <w:t>-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BD2DF6">
        <w:rPr>
          <w:rFonts w:ascii="Arial" w:hAnsi="Arial" w:cs="Arial"/>
          <w:i/>
          <w:sz w:val="28"/>
          <w:szCs w:val="28"/>
          <w:lang w:val="en-US"/>
        </w:rPr>
        <w:t>15:00, nebo na telefonním čísle 778 767 523, případně na 776 068 650.</w:t>
      </w:r>
    </w:p>
    <w:p w:rsidR="00627CF5" w:rsidRPr="00C4056C" w:rsidRDefault="00627CF5" w:rsidP="00627CF5">
      <w:pPr>
        <w:pStyle w:val="Normlnweb"/>
        <w:tabs>
          <w:tab w:val="left" w:pos="6798"/>
        </w:tabs>
        <w:spacing w:after="0" w:line="360" w:lineRule="auto"/>
        <w:rPr>
          <w:i/>
          <w:sz w:val="28"/>
          <w:szCs w:val="28"/>
          <w:lang w:val="en-US"/>
        </w:rPr>
      </w:pPr>
    </w:p>
    <w:p w:rsidR="009F3CAB" w:rsidRDefault="009F3CAB"/>
    <w:sectPr w:rsidR="009F3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AB" w:rsidRDefault="009F3CAB" w:rsidP="00627CF5">
      <w:pPr>
        <w:spacing w:after="0" w:line="240" w:lineRule="auto"/>
      </w:pPr>
      <w:r>
        <w:separator/>
      </w:r>
    </w:p>
  </w:endnote>
  <w:endnote w:type="continuationSeparator" w:id="1">
    <w:p w:rsidR="009F3CAB" w:rsidRDefault="009F3CAB" w:rsidP="0062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AB" w:rsidRDefault="009F3CAB" w:rsidP="00627CF5">
      <w:pPr>
        <w:spacing w:after="0" w:line="240" w:lineRule="auto"/>
      </w:pPr>
      <w:r>
        <w:separator/>
      </w:r>
    </w:p>
  </w:footnote>
  <w:footnote w:type="continuationSeparator" w:id="1">
    <w:p w:rsidR="009F3CAB" w:rsidRDefault="009F3CAB" w:rsidP="0062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F5" w:rsidRDefault="00627CF5" w:rsidP="00627CF5">
    <w:pPr>
      <w:pStyle w:val="Normlnweb"/>
      <w:spacing w:after="0"/>
      <w:jc w:val="center"/>
      <w:rPr>
        <w:lang w:val="en-US"/>
      </w:rPr>
    </w:pPr>
    <w:r>
      <w:rPr>
        <w:rFonts w:ascii="Arial" w:hAnsi="Arial" w:cs="Arial"/>
        <w:b/>
        <w:bCs/>
        <w:sz w:val="28"/>
        <w:szCs w:val="28"/>
      </w:rPr>
      <w:t xml:space="preserve">Zdravotně postižení a senioři, Veselská oblast, o. p. s. </w:t>
    </w:r>
  </w:p>
  <w:p w:rsidR="00627CF5" w:rsidRDefault="00627CF5" w:rsidP="00627CF5">
    <w:pPr>
      <w:pStyle w:val="Normlnweb"/>
      <w:spacing w:after="0"/>
      <w:jc w:val="center"/>
      <w:rPr>
        <w:lang w:val="en-US"/>
      </w:rPr>
    </w:pPr>
    <w:r>
      <w:rPr>
        <w:rFonts w:ascii="Arial" w:hAnsi="Arial" w:cs="Arial"/>
        <w:b/>
        <w:bCs/>
        <w:sz w:val="28"/>
        <w:szCs w:val="28"/>
        <w:lang w:val="en-US"/>
      </w:rPr>
      <w:t xml:space="preserve">Za Poštou 110, 698 01 Veselí nad Moravou tel.: 778 767 523, </w:t>
    </w:r>
  </w:p>
  <w:p w:rsidR="00627CF5" w:rsidRDefault="00627CF5" w:rsidP="00627CF5">
    <w:pPr>
      <w:pStyle w:val="Normlnweb"/>
      <w:spacing w:after="0"/>
      <w:jc w:val="center"/>
      <w:rPr>
        <w:lang w:val="en-US"/>
      </w:rPr>
    </w:pPr>
    <w:r>
      <w:rPr>
        <w:rFonts w:ascii="Arial" w:hAnsi="Arial" w:cs="Arial"/>
        <w:b/>
        <w:bCs/>
        <w:sz w:val="28"/>
        <w:szCs w:val="28"/>
        <w:lang w:val="en-US"/>
      </w:rPr>
      <w:t>IČ: 266 36 883</w:t>
    </w:r>
  </w:p>
  <w:p w:rsidR="00627CF5" w:rsidRDefault="00627CF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CF5"/>
    <w:rsid w:val="00627CF5"/>
    <w:rsid w:val="009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7C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7CF5"/>
  </w:style>
  <w:style w:type="paragraph" w:styleId="Zpat">
    <w:name w:val="footer"/>
    <w:basedOn w:val="Normln"/>
    <w:link w:val="ZpatChar"/>
    <w:uiPriority w:val="99"/>
    <w:semiHidden/>
    <w:unhideWhenUsed/>
    <w:rsid w:val="0062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7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2017-03-20T09:54:00Z</dcterms:created>
  <dcterms:modified xsi:type="dcterms:W3CDTF">2017-03-20T09:55:00Z</dcterms:modified>
</cp:coreProperties>
</file>